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6C" w:rsidRDefault="008313E0" w:rsidP="00F10799">
      <w:pPr>
        <w:jc w:val="center"/>
      </w:pPr>
      <w:r>
        <w:t>Civilization Fact Report</w:t>
      </w:r>
      <w:r w:rsidR="00F62852">
        <w:t>:</w:t>
      </w:r>
      <w:r w:rsidR="00450D5B">
        <w:t xml:space="preserve"> Classical Greece and Alexander the Great</w:t>
      </w:r>
    </w:p>
    <w:tbl>
      <w:tblPr>
        <w:tblStyle w:val="TableGrid"/>
        <w:tblW w:w="11455" w:type="dxa"/>
        <w:tblLayout w:type="fixed"/>
        <w:tblLook w:val="04A0"/>
      </w:tblPr>
      <w:tblGrid>
        <w:gridCol w:w="2898"/>
        <w:gridCol w:w="8557"/>
      </w:tblGrid>
      <w:tr w:rsidR="00F10799" w:rsidTr="00D72CEA">
        <w:trPr>
          <w:trHeight w:val="6551"/>
        </w:trPr>
        <w:tc>
          <w:tcPr>
            <w:tcW w:w="2898" w:type="dxa"/>
          </w:tcPr>
          <w:p w:rsidR="00F10799" w:rsidRPr="00430D03" w:rsidRDefault="00F10799" w:rsidP="00D422B6">
            <w:pPr>
              <w:rPr>
                <w:i/>
                <w:sz w:val="20"/>
                <w:szCs w:val="20"/>
              </w:rPr>
            </w:pPr>
            <w:r w:rsidRPr="0061020D">
              <w:rPr>
                <w:b/>
                <w:i/>
                <w:sz w:val="20"/>
                <w:szCs w:val="20"/>
                <w:u w:val="single"/>
              </w:rPr>
              <w:t>Chronology</w:t>
            </w:r>
            <w:r w:rsidR="00430D03">
              <w:rPr>
                <w:i/>
                <w:sz w:val="20"/>
                <w:szCs w:val="20"/>
              </w:rPr>
              <w:t xml:space="preserve">. </w:t>
            </w:r>
          </w:p>
        </w:tc>
        <w:tc>
          <w:tcPr>
            <w:tcW w:w="8557" w:type="dxa"/>
          </w:tcPr>
          <w:p w:rsidR="00D422B6" w:rsidRPr="008420B2" w:rsidRDefault="00430D03" w:rsidP="00D422B6">
            <w:pPr>
              <w:rPr>
                <w:b/>
                <w:i/>
                <w:sz w:val="20"/>
                <w:szCs w:val="20"/>
              </w:rPr>
            </w:pPr>
            <w:r w:rsidRPr="0061020D">
              <w:rPr>
                <w:b/>
                <w:i/>
                <w:sz w:val="20"/>
                <w:szCs w:val="20"/>
                <w:u w:val="single"/>
              </w:rPr>
              <w:t>Map</w:t>
            </w:r>
            <w:r>
              <w:rPr>
                <w:i/>
                <w:sz w:val="20"/>
                <w:szCs w:val="20"/>
              </w:rPr>
              <w:t xml:space="preserve">. </w:t>
            </w:r>
          </w:p>
          <w:p w:rsidR="008420B2" w:rsidRDefault="00F72C3F" w:rsidP="00607DC9">
            <w:pPr>
              <w:rPr>
                <w:b/>
                <w:i/>
                <w:sz w:val="20"/>
                <w:szCs w:val="20"/>
              </w:rPr>
            </w:pPr>
            <w:r>
              <w:rPr>
                <w:b/>
                <w:i/>
                <w:noProof/>
                <w:sz w:val="20"/>
                <w:szCs w:val="20"/>
                <w:lang w:eastAsia="zh-CN"/>
              </w:rPr>
              <w:drawing>
                <wp:inline distT="0" distB="0" distL="0" distR="0">
                  <wp:extent cx="5359281" cy="206226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64764" cy="2064378"/>
                          </a:xfrm>
                          <a:prstGeom prst="rect">
                            <a:avLst/>
                          </a:prstGeom>
                          <a:noFill/>
                          <a:ln>
                            <a:noFill/>
                          </a:ln>
                        </pic:spPr>
                      </pic:pic>
                    </a:graphicData>
                  </a:graphic>
                </wp:inline>
              </w:drawing>
            </w:r>
          </w:p>
          <w:p w:rsidR="00F72C3F" w:rsidRPr="008420B2" w:rsidRDefault="00F72C3F" w:rsidP="00607DC9">
            <w:pPr>
              <w:rPr>
                <w:b/>
                <w:i/>
                <w:sz w:val="20"/>
                <w:szCs w:val="20"/>
              </w:rPr>
            </w:pPr>
            <w:r>
              <w:rPr>
                <w:b/>
                <w:i/>
                <w:noProof/>
                <w:sz w:val="20"/>
                <w:szCs w:val="20"/>
                <w:lang w:eastAsia="zh-CN"/>
              </w:rPr>
              <w:drawing>
                <wp:inline distT="0" distB="0" distL="0" distR="0">
                  <wp:extent cx="5287645" cy="194630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8915" cy="1946772"/>
                          </a:xfrm>
                          <a:prstGeom prst="rect">
                            <a:avLst/>
                          </a:prstGeom>
                          <a:noFill/>
                          <a:ln>
                            <a:noFill/>
                          </a:ln>
                        </pic:spPr>
                      </pic:pic>
                    </a:graphicData>
                  </a:graphic>
                </wp:inline>
              </w:drawing>
            </w:r>
          </w:p>
        </w:tc>
      </w:tr>
    </w:tbl>
    <w:p w:rsidR="00F10799" w:rsidRDefault="00F10799" w:rsidP="009B1510">
      <w:r>
        <w:t xml:space="preserve">    </w:t>
      </w:r>
    </w:p>
    <w:tbl>
      <w:tblPr>
        <w:tblStyle w:val="TableGrid"/>
        <w:tblW w:w="11456" w:type="dxa"/>
        <w:tblLook w:val="04A0"/>
      </w:tblPr>
      <w:tblGrid>
        <w:gridCol w:w="11456"/>
      </w:tblGrid>
      <w:tr w:rsidR="00430D03" w:rsidTr="009B1510">
        <w:trPr>
          <w:trHeight w:val="1304"/>
        </w:trPr>
        <w:tc>
          <w:tcPr>
            <w:tcW w:w="11456" w:type="dxa"/>
          </w:tcPr>
          <w:p w:rsidR="00904B39" w:rsidRDefault="00C4113C" w:rsidP="00430D03">
            <w:pPr>
              <w:rPr>
                <w:sz w:val="20"/>
                <w:szCs w:val="20"/>
              </w:rPr>
            </w:pPr>
            <w:r>
              <w:rPr>
                <w:b/>
                <w:i/>
                <w:sz w:val="20"/>
                <w:szCs w:val="20"/>
                <w:u w:val="single"/>
              </w:rPr>
              <w:t xml:space="preserve">PERSIAN </w:t>
            </w:r>
            <w:r w:rsidR="0061020D">
              <w:rPr>
                <w:b/>
                <w:i/>
                <w:sz w:val="20"/>
                <w:szCs w:val="20"/>
                <w:u w:val="single"/>
              </w:rPr>
              <w:t>Summary</w:t>
            </w:r>
            <w:r w:rsidR="00430D03" w:rsidRPr="00430D03">
              <w:rPr>
                <w:i/>
                <w:sz w:val="20"/>
                <w:szCs w:val="20"/>
              </w:rPr>
              <w:t xml:space="preserve">. </w:t>
            </w:r>
            <w:r w:rsidR="00430D03" w:rsidRPr="00425725">
              <w:rPr>
                <w:i/>
                <w:sz w:val="18"/>
                <w:szCs w:val="18"/>
              </w:rPr>
              <w:t>Put together the Political, Economic, Religious, Social, Interactive, Arti</w:t>
            </w:r>
            <w:r w:rsidR="008313E0" w:rsidRPr="00425725">
              <w:rPr>
                <w:i/>
                <w:sz w:val="18"/>
                <w:szCs w:val="18"/>
              </w:rPr>
              <w:t>stic, &amp; Natural characteristics</w:t>
            </w:r>
            <w:r w:rsidR="008313E0" w:rsidRPr="008A7FA4">
              <w:rPr>
                <w:b/>
                <w:i/>
                <w:sz w:val="18"/>
                <w:szCs w:val="18"/>
                <w:u w:val="single"/>
              </w:rPr>
              <w:t xml:space="preserve">. </w:t>
            </w:r>
            <w:r w:rsidR="0061020D" w:rsidRPr="008A7FA4">
              <w:rPr>
                <w:b/>
                <w:i/>
                <w:sz w:val="18"/>
                <w:szCs w:val="18"/>
                <w:u w:val="single"/>
              </w:rPr>
              <w:t xml:space="preserve">This should be FULL of names, dates, </w:t>
            </w:r>
            <w:r w:rsidR="008313E0" w:rsidRPr="008A7FA4">
              <w:rPr>
                <w:b/>
                <w:i/>
                <w:sz w:val="18"/>
                <w:szCs w:val="18"/>
                <w:u w:val="single"/>
              </w:rPr>
              <w:t xml:space="preserve">key terms, </w:t>
            </w:r>
            <w:r w:rsidR="0061020D" w:rsidRPr="008A7FA4">
              <w:rPr>
                <w:b/>
                <w:i/>
                <w:sz w:val="18"/>
                <w:szCs w:val="18"/>
                <w:u w:val="single"/>
              </w:rPr>
              <w:t>&amp; other historic evidence!</w:t>
            </w:r>
            <w:r w:rsidRPr="00425725">
              <w:rPr>
                <w:i/>
                <w:sz w:val="18"/>
                <w:szCs w:val="18"/>
              </w:rPr>
              <w:t xml:space="preserve"> </w:t>
            </w:r>
            <w:r w:rsidR="0057494C">
              <w:rPr>
                <w:i/>
                <w:sz w:val="18"/>
                <w:szCs w:val="18"/>
              </w:rPr>
              <w:t xml:space="preserve"> </w:t>
            </w:r>
            <w:r w:rsidR="009B1510">
              <w:rPr>
                <w:i/>
                <w:sz w:val="18"/>
                <w:szCs w:val="18"/>
              </w:rPr>
              <w:t xml:space="preserve">Key terms for Classical Greece and Alexander the Great: </w:t>
            </w:r>
            <w:r w:rsidR="009B1510" w:rsidRPr="009B1510">
              <w:rPr>
                <w:i/>
                <w:sz w:val="16"/>
                <w:szCs w:val="16"/>
              </w:rPr>
              <w:t>Phoenicians, polis, poleis, oligarchies, monarchies, aristocracies, democracies, tyrants, Athens, Sparta, Solon, Cleisthenes, phonetic alphabet, Council of 500, Messenia, helots, Ionia, coins, hoplites, colonies, Marsalia, Magna Graecia (you’ll need to look elsewhere for this), secularism, philosophy, natural law, Socrates, Plato, Aristotle, drama, lyric poetry, classical architecture, Acropolis, Hellenic culture, Marathon, Darius I, Xerxes, Delian League, Pericles, Peloponnesian War, Macedon, Philip II, Alexander the Great, Gaugamela (you’ll need to look elsewhere for this), Hellenistic Age, Antigonus, Ptolemy, Seleucus, Hellenistic synthesis</w:t>
            </w:r>
            <w:r w:rsidR="00D72CEA">
              <w:rPr>
                <w:i/>
                <w:sz w:val="16"/>
                <w:szCs w:val="16"/>
              </w:rPr>
              <w:t>, Bactria</w:t>
            </w:r>
            <w:bookmarkStart w:id="0" w:name="_GoBack"/>
            <w:bookmarkEnd w:id="0"/>
          </w:p>
          <w:p w:rsidR="00904B39" w:rsidRPr="00904B39" w:rsidRDefault="00904B39" w:rsidP="00430D03">
            <w:pPr>
              <w:rPr>
                <w:sz w:val="20"/>
                <w:szCs w:val="20"/>
              </w:rPr>
            </w:pPr>
          </w:p>
        </w:tc>
      </w:tr>
      <w:tr w:rsidR="00174456" w:rsidTr="00174456">
        <w:trPr>
          <w:trHeight w:val="1772"/>
        </w:trPr>
        <w:tc>
          <w:tcPr>
            <w:tcW w:w="11456" w:type="dxa"/>
          </w:tcPr>
          <w:p w:rsidR="00D422B6" w:rsidRPr="00C4113C" w:rsidRDefault="00C4113C" w:rsidP="00D422B6">
            <w:pPr>
              <w:rPr>
                <w:b/>
                <w:i/>
                <w:sz w:val="20"/>
                <w:szCs w:val="20"/>
              </w:rPr>
            </w:pPr>
            <w:r>
              <w:rPr>
                <w:b/>
                <w:i/>
                <w:sz w:val="20"/>
                <w:szCs w:val="20"/>
                <w:u w:val="single"/>
              </w:rPr>
              <w:t>Political</w:t>
            </w:r>
            <w:r>
              <w:rPr>
                <w:b/>
                <w:i/>
                <w:sz w:val="20"/>
                <w:szCs w:val="20"/>
              </w:rPr>
              <w:t xml:space="preserve">: </w:t>
            </w:r>
            <w:r w:rsidRPr="00C1676C">
              <w:rPr>
                <w:i/>
                <w:sz w:val="20"/>
                <w:szCs w:val="20"/>
              </w:rPr>
              <w:t xml:space="preserve">Thesis sentence: </w:t>
            </w:r>
          </w:p>
          <w:p w:rsidR="00607DC9" w:rsidRPr="00C4113C" w:rsidRDefault="00607DC9" w:rsidP="00430D03">
            <w:pPr>
              <w:rPr>
                <w:b/>
                <w:i/>
                <w:sz w:val="20"/>
                <w:szCs w:val="20"/>
              </w:rPr>
            </w:pPr>
          </w:p>
        </w:tc>
      </w:tr>
      <w:tr w:rsidR="00904B39" w:rsidTr="00487B69">
        <w:trPr>
          <w:trHeight w:val="1772"/>
        </w:trPr>
        <w:tc>
          <w:tcPr>
            <w:tcW w:w="11456" w:type="dxa"/>
          </w:tcPr>
          <w:p w:rsidR="00D422B6" w:rsidRPr="00D649D7" w:rsidRDefault="00C4113C" w:rsidP="00D422B6">
            <w:pPr>
              <w:rPr>
                <w:i/>
                <w:sz w:val="18"/>
                <w:szCs w:val="18"/>
              </w:rPr>
            </w:pPr>
            <w:r>
              <w:rPr>
                <w:b/>
                <w:i/>
                <w:sz w:val="20"/>
                <w:szCs w:val="20"/>
                <w:u w:val="single"/>
              </w:rPr>
              <w:t>Economic:</w:t>
            </w:r>
            <w:r>
              <w:rPr>
                <w:b/>
                <w:i/>
                <w:sz w:val="20"/>
                <w:szCs w:val="20"/>
              </w:rPr>
              <w:t xml:space="preserve"> </w:t>
            </w:r>
            <w:r w:rsidRPr="00C1676C">
              <w:rPr>
                <w:i/>
                <w:sz w:val="20"/>
                <w:szCs w:val="20"/>
              </w:rPr>
              <w:t xml:space="preserve">Thesis sentence: </w:t>
            </w:r>
          </w:p>
          <w:p w:rsidR="00D649D7" w:rsidRPr="00D649D7" w:rsidRDefault="00D649D7" w:rsidP="00430D03">
            <w:pPr>
              <w:rPr>
                <w:i/>
                <w:sz w:val="18"/>
                <w:szCs w:val="18"/>
              </w:rPr>
            </w:pPr>
          </w:p>
        </w:tc>
      </w:tr>
      <w:tr w:rsidR="00904B39" w:rsidTr="00C4113C">
        <w:trPr>
          <w:trHeight w:val="2087"/>
        </w:trPr>
        <w:tc>
          <w:tcPr>
            <w:tcW w:w="11456" w:type="dxa"/>
          </w:tcPr>
          <w:p w:rsidR="00D422B6" w:rsidRPr="00221A57" w:rsidRDefault="00C4113C" w:rsidP="00D422B6">
            <w:pPr>
              <w:rPr>
                <w:b/>
                <w:i/>
                <w:sz w:val="20"/>
                <w:szCs w:val="20"/>
              </w:rPr>
            </w:pPr>
            <w:r>
              <w:rPr>
                <w:b/>
                <w:i/>
                <w:sz w:val="20"/>
                <w:szCs w:val="20"/>
                <w:u w:val="single"/>
              </w:rPr>
              <w:t>Religious</w:t>
            </w:r>
            <w:r w:rsidR="00221A57">
              <w:rPr>
                <w:b/>
                <w:i/>
                <w:sz w:val="20"/>
                <w:szCs w:val="20"/>
                <w:u w:val="single"/>
              </w:rPr>
              <w:t>/Philosophical</w:t>
            </w:r>
            <w:r w:rsidR="00221A57">
              <w:rPr>
                <w:b/>
                <w:i/>
                <w:sz w:val="20"/>
                <w:szCs w:val="20"/>
              </w:rPr>
              <w:t xml:space="preserve">: </w:t>
            </w:r>
            <w:r w:rsidR="00221A57" w:rsidRPr="00DE02A1">
              <w:rPr>
                <w:i/>
                <w:sz w:val="20"/>
                <w:szCs w:val="20"/>
              </w:rPr>
              <w:t xml:space="preserve">Thesis sentence: </w:t>
            </w:r>
          </w:p>
          <w:p w:rsidR="005762C0" w:rsidRPr="00221A57" w:rsidRDefault="005762C0" w:rsidP="00CB6DE4">
            <w:pPr>
              <w:rPr>
                <w:b/>
                <w:i/>
                <w:sz w:val="20"/>
                <w:szCs w:val="20"/>
              </w:rPr>
            </w:pPr>
          </w:p>
        </w:tc>
      </w:tr>
      <w:tr w:rsidR="00904B39" w:rsidTr="00C4113C">
        <w:trPr>
          <w:trHeight w:val="1880"/>
        </w:trPr>
        <w:tc>
          <w:tcPr>
            <w:tcW w:w="11456" w:type="dxa"/>
          </w:tcPr>
          <w:p w:rsidR="00221A57" w:rsidRPr="00221A57" w:rsidRDefault="00C4113C" w:rsidP="00D422B6">
            <w:pPr>
              <w:rPr>
                <w:b/>
                <w:i/>
                <w:sz w:val="20"/>
                <w:szCs w:val="20"/>
              </w:rPr>
            </w:pPr>
            <w:r>
              <w:rPr>
                <w:b/>
                <w:i/>
                <w:sz w:val="20"/>
                <w:szCs w:val="20"/>
                <w:u w:val="single"/>
              </w:rPr>
              <w:lastRenderedPageBreak/>
              <w:t>Social</w:t>
            </w:r>
            <w:r w:rsidR="00221A57">
              <w:rPr>
                <w:b/>
                <w:i/>
                <w:sz w:val="20"/>
                <w:szCs w:val="20"/>
              </w:rPr>
              <w:t xml:space="preserve">: </w:t>
            </w:r>
            <w:r w:rsidR="00221A57" w:rsidRPr="00C1676C">
              <w:rPr>
                <w:i/>
                <w:sz w:val="20"/>
                <w:szCs w:val="20"/>
              </w:rPr>
              <w:t xml:space="preserve">Thesis sentence: </w:t>
            </w:r>
          </w:p>
        </w:tc>
      </w:tr>
      <w:tr w:rsidR="00C4113C" w:rsidTr="00C4113C">
        <w:trPr>
          <w:trHeight w:val="2420"/>
        </w:trPr>
        <w:tc>
          <w:tcPr>
            <w:tcW w:w="11456" w:type="dxa"/>
          </w:tcPr>
          <w:p w:rsidR="00D422B6" w:rsidRPr="00221A57" w:rsidRDefault="00C4113C" w:rsidP="00D422B6">
            <w:pPr>
              <w:rPr>
                <w:b/>
                <w:i/>
                <w:sz w:val="20"/>
                <w:szCs w:val="20"/>
              </w:rPr>
            </w:pPr>
            <w:r>
              <w:rPr>
                <w:b/>
                <w:i/>
                <w:sz w:val="20"/>
                <w:szCs w:val="20"/>
                <w:u w:val="single"/>
              </w:rPr>
              <w:t>Interactions</w:t>
            </w:r>
            <w:r w:rsidR="00221A57">
              <w:rPr>
                <w:b/>
                <w:i/>
                <w:sz w:val="20"/>
                <w:szCs w:val="20"/>
              </w:rPr>
              <w:t xml:space="preserve"> </w:t>
            </w:r>
            <w:r w:rsidR="00221A57" w:rsidRPr="00C1676C">
              <w:rPr>
                <w:i/>
                <w:sz w:val="20"/>
                <w:szCs w:val="20"/>
              </w:rPr>
              <w:t xml:space="preserve">Thesis sentence: </w:t>
            </w:r>
          </w:p>
          <w:p w:rsidR="006E0A3C" w:rsidRPr="00221A57" w:rsidRDefault="006E0A3C" w:rsidP="00430D03">
            <w:pPr>
              <w:rPr>
                <w:b/>
                <w:i/>
                <w:sz w:val="20"/>
                <w:szCs w:val="20"/>
              </w:rPr>
            </w:pPr>
          </w:p>
        </w:tc>
      </w:tr>
      <w:tr w:rsidR="00C4113C" w:rsidTr="00C4113C">
        <w:trPr>
          <w:trHeight w:val="2303"/>
        </w:trPr>
        <w:tc>
          <w:tcPr>
            <w:tcW w:w="11456" w:type="dxa"/>
          </w:tcPr>
          <w:p w:rsidR="00D422B6" w:rsidRPr="00C4113C" w:rsidRDefault="00C4113C" w:rsidP="00D422B6">
            <w:pPr>
              <w:rPr>
                <w:b/>
                <w:i/>
                <w:sz w:val="20"/>
                <w:szCs w:val="20"/>
              </w:rPr>
            </w:pPr>
            <w:r>
              <w:rPr>
                <w:b/>
                <w:i/>
                <w:sz w:val="20"/>
                <w:szCs w:val="20"/>
                <w:u w:val="single"/>
              </w:rPr>
              <w:t xml:space="preserve">Arts/Intellectual Achievements: </w:t>
            </w:r>
            <w:r w:rsidR="00221A57" w:rsidRPr="00C1676C">
              <w:rPr>
                <w:i/>
                <w:sz w:val="20"/>
                <w:szCs w:val="20"/>
              </w:rPr>
              <w:t xml:space="preserve">Thesis sentence: </w:t>
            </w:r>
          </w:p>
          <w:p w:rsidR="00E30F66" w:rsidRPr="00C4113C" w:rsidRDefault="00E30F66" w:rsidP="00221A57">
            <w:pPr>
              <w:rPr>
                <w:b/>
                <w:i/>
                <w:sz w:val="20"/>
                <w:szCs w:val="20"/>
              </w:rPr>
            </w:pPr>
          </w:p>
        </w:tc>
      </w:tr>
      <w:tr w:rsidR="00C4113C" w:rsidTr="00C4113C">
        <w:trPr>
          <w:trHeight w:val="1070"/>
        </w:trPr>
        <w:tc>
          <w:tcPr>
            <w:tcW w:w="11456" w:type="dxa"/>
          </w:tcPr>
          <w:p w:rsidR="00D422B6" w:rsidRDefault="00C4113C" w:rsidP="00D422B6">
            <w:pPr>
              <w:rPr>
                <w:b/>
                <w:i/>
                <w:sz w:val="20"/>
                <w:szCs w:val="20"/>
                <w:u w:val="single"/>
              </w:rPr>
            </w:pPr>
            <w:r>
              <w:rPr>
                <w:b/>
                <w:i/>
                <w:sz w:val="20"/>
                <w:szCs w:val="20"/>
                <w:u w:val="single"/>
              </w:rPr>
              <w:t xml:space="preserve">Nature: </w:t>
            </w:r>
            <w:r w:rsidR="00CB6DE4" w:rsidRPr="00C1676C">
              <w:rPr>
                <w:i/>
                <w:sz w:val="20"/>
                <w:szCs w:val="20"/>
              </w:rPr>
              <w:t xml:space="preserve">Thesis sentence: </w:t>
            </w:r>
          </w:p>
          <w:p w:rsidR="00CB6DE4" w:rsidRDefault="00CB6DE4" w:rsidP="00CB6DE4">
            <w:pPr>
              <w:rPr>
                <w:b/>
                <w:i/>
                <w:sz w:val="20"/>
                <w:szCs w:val="20"/>
                <w:u w:val="single"/>
              </w:rPr>
            </w:pPr>
          </w:p>
        </w:tc>
      </w:tr>
    </w:tbl>
    <w:p w:rsidR="0061020D" w:rsidRDefault="0061020D" w:rsidP="00F10799"/>
    <w:tbl>
      <w:tblPr>
        <w:tblStyle w:val="TableGrid"/>
        <w:tblW w:w="11471" w:type="dxa"/>
        <w:tblLook w:val="04A0"/>
      </w:tblPr>
      <w:tblGrid>
        <w:gridCol w:w="11471"/>
      </w:tblGrid>
      <w:tr w:rsidR="0061020D" w:rsidTr="00E73F75">
        <w:trPr>
          <w:trHeight w:val="6020"/>
        </w:trPr>
        <w:tc>
          <w:tcPr>
            <w:tcW w:w="11471" w:type="dxa"/>
          </w:tcPr>
          <w:p w:rsidR="0061020D" w:rsidRDefault="0061020D" w:rsidP="0057494C">
            <w:pPr>
              <w:rPr>
                <w:i/>
                <w:sz w:val="20"/>
                <w:szCs w:val="20"/>
              </w:rPr>
            </w:pPr>
            <w:r w:rsidRPr="00C1676C">
              <w:rPr>
                <w:b/>
                <w:i/>
                <w:sz w:val="20"/>
                <w:szCs w:val="20"/>
                <w:u w:val="single"/>
              </w:rPr>
              <w:t>Thematic paragraph</w:t>
            </w:r>
            <w:r w:rsidRPr="0061020D">
              <w:rPr>
                <w:b/>
                <w:i/>
                <w:sz w:val="20"/>
                <w:szCs w:val="20"/>
              </w:rPr>
              <w:t xml:space="preserve">: </w:t>
            </w:r>
          </w:p>
          <w:p w:rsidR="00E666B4" w:rsidRPr="0061020D" w:rsidRDefault="00E666B4" w:rsidP="0057494C">
            <w:pPr>
              <w:rPr>
                <w:b/>
                <w:i/>
                <w:sz w:val="20"/>
                <w:szCs w:val="20"/>
              </w:rPr>
            </w:pPr>
          </w:p>
        </w:tc>
      </w:tr>
    </w:tbl>
    <w:p w:rsidR="003852C8" w:rsidRPr="003852C8" w:rsidRDefault="003852C8" w:rsidP="00D422B6"/>
    <w:sectPr w:rsidR="003852C8" w:rsidRPr="003852C8" w:rsidSect="00F107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3FF1"/>
    <w:multiLevelType w:val="hybridMultilevel"/>
    <w:tmpl w:val="3CE6B2E8"/>
    <w:lvl w:ilvl="0" w:tplc="F8DCCBC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F10799"/>
    <w:rsid w:val="000156E0"/>
    <w:rsid w:val="0004533C"/>
    <w:rsid w:val="0006470E"/>
    <w:rsid w:val="000E1E3D"/>
    <w:rsid w:val="000F7385"/>
    <w:rsid w:val="00105B71"/>
    <w:rsid w:val="001422EA"/>
    <w:rsid w:val="0014788B"/>
    <w:rsid w:val="00154748"/>
    <w:rsid w:val="00174456"/>
    <w:rsid w:val="00174FB3"/>
    <w:rsid w:val="001E10AE"/>
    <w:rsid w:val="00221A57"/>
    <w:rsid w:val="00287E5E"/>
    <w:rsid w:val="002C5B93"/>
    <w:rsid w:val="003852C8"/>
    <w:rsid w:val="003D14D5"/>
    <w:rsid w:val="003D3BC5"/>
    <w:rsid w:val="003E24E5"/>
    <w:rsid w:val="00425725"/>
    <w:rsid w:val="00430D03"/>
    <w:rsid w:val="00450D5B"/>
    <w:rsid w:val="0045675C"/>
    <w:rsid w:val="00487B69"/>
    <w:rsid w:val="005165C1"/>
    <w:rsid w:val="0057494C"/>
    <w:rsid w:val="005762C0"/>
    <w:rsid w:val="005A6301"/>
    <w:rsid w:val="005B35B7"/>
    <w:rsid w:val="005F1BB2"/>
    <w:rsid w:val="0060342C"/>
    <w:rsid w:val="00607DC9"/>
    <w:rsid w:val="0061020D"/>
    <w:rsid w:val="006E0A3C"/>
    <w:rsid w:val="00701990"/>
    <w:rsid w:val="00720068"/>
    <w:rsid w:val="0072616A"/>
    <w:rsid w:val="00777EA3"/>
    <w:rsid w:val="007A1C33"/>
    <w:rsid w:val="007B6C2E"/>
    <w:rsid w:val="008313E0"/>
    <w:rsid w:val="008420B2"/>
    <w:rsid w:val="008A7FA4"/>
    <w:rsid w:val="00903F5A"/>
    <w:rsid w:val="00904B39"/>
    <w:rsid w:val="0098502B"/>
    <w:rsid w:val="009B1510"/>
    <w:rsid w:val="00A63179"/>
    <w:rsid w:val="00A85B02"/>
    <w:rsid w:val="00AC1EB6"/>
    <w:rsid w:val="00AC5806"/>
    <w:rsid w:val="00AF16A3"/>
    <w:rsid w:val="00B855D2"/>
    <w:rsid w:val="00C1676C"/>
    <w:rsid w:val="00C20EC6"/>
    <w:rsid w:val="00C4113C"/>
    <w:rsid w:val="00C648A0"/>
    <w:rsid w:val="00C94219"/>
    <w:rsid w:val="00CB6DE4"/>
    <w:rsid w:val="00D422B6"/>
    <w:rsid w:val="00D649D7"/>
    <w:rsid w:val="00D72CEA"/>
    <w:rsid w:val="00D947BC"/>
    <w:rsid w:val="00DE02A1"/>
    <w:rsid w:val="00DF0662"/>
    <w:rsid w:val="00E30F66"/>
    <w:rsid w:val="00E35E55"/>
    <w:rsid w:val="00E53AB0"/>
    <w:rsid w:val="00E57BAB"/>
    <w:rsid w:val="00E666B4"/>
    <w:rsid w:val="00E73F75"/>
    <w:rsid w:val="00F10799"/>
    <w:rsid w:val="00F62852"/>
    <w:rsid w:val="00F7156C"/>
    <w:rsid w:val="00F72C3F"/>
    <w:rsid w:val="00F75C56"/>
    <w:rsid w:val="00FD13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748"/>
    <w:pPr>
      <w:ind w:left="720"/>
      <w:contextualSpacing/>
    </w:pPr>
  </w:style>
  <w:style w:type="paragraph" w:styleId="BalloonText">
    <w:name w:val="Balloon Text"/>
    <w:basedOn w:val="Normal"/>
    <w:link w:val="BalloonTextChar"/>
    <w:uiPriority w:val="99"/>
    <w:semiHidden/>
    <w:unhideWhenUsed/>
    <w:rsid w:val="00574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9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748"/>
    <w:pPr>
      <w:ind w:left="720"/>
      <w:contextualSpacing/>
    </w:pPr>
  </w:style>
  <w:style w:type="paragraph" w:styleId="BalloonText">
    <w:name w:val="Balloon Text"/>
    <w:basedOn w:val="Normal"/>
    <w:link w:val="BalloonTextChar"/>
    <w:uiPriority w:val="99"/>
    <w:semiHidden/>
    <w:unhideWhenUsed/>
    <w:rsid w:val="00574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94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18456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D3CF-ED24-4A14-A579-2841BF11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Jensen</dc:creator>
  <cp:lastModifiedBy>EISD</cp:lastModifiedBy>
  <cp:revision>2</cp:revision>
  <dcterms:created xsi:type="dcterms:W3CDTF">2013-09-24T18:35:00Z</dcterms:created>
  <dcterms:modified xsi:type="dcterms:W3CDTF">2013-09-24T18:35:00Z</dcterms:modified>
</cp:coreProperties>
</file>